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24996A" w14:textId="65F234AC" w:rsidR="006F23BF" w:rsidRPr="006F23BF" w:rsidRDefault="006F23BF" w:rsidP="006F23BF">
      <w:pPr>
        <w:jc w:val="center"/>
        <w:rPr>
          <w:b/>
          <w:sz w:val="22"/>
          <w:szCs w:val="22"/>
          <w:u w:val="single"/>
        </w:rPr>
      </w:pPr>
      <w:r w:rsidRPr="006F23BF">
        <w:rPr>
          <w:b/>
          <w:sz w:val="22"/>
          <w:szCs w:val="22"/>
          <w:u w:val="single"/>
        </w:rPr>
        <w:t>Higher Level Paper 2 Answers</w:t>
      </w:r>
    </w:p>
    <w:p w14:paraId="611E6414" w14:textId="77777777" w:rsidR="006F23BF" w:rsidRDefault="006F23BF" w:rsidP="006F23BF">
      <w:pPr>
        <w:ind w:left="900"/>
        <w:jc w:val="both"/>
        <w:rPr>
          <w:sz w:val="22"/>
          <w:szCs w:val="22"/>
        </w:rPr>
      </w:pPr>
    </w:p>
    <w:p w14:paraId="0EA2020E" w14:textId="77777777" w:rsidR="00134304" w:rsidRDefault="00134304" w:rsidP="00134304">
      <w:pPr>
        <w:numPr>
          <w:ilvl w:val="0"/>
          <w:numId w:val="1"/>
        </w:numPr>
        <w:tabs>
          <w:tab w:val="clear" w:pos="480"/>
          <w:tab w:val="num" w:pos="360"/>
        </w:tabs>
        <w:ind w:left="900" w:hanging="900"/>
        <w:jc w:val="both"/>
        <w:rPr>
          <w:sz w:val="22"/>
          <w:szCs w:val="22"/>
        </w:rPr>
      </w:pPr>
      <w:r>
        <w:rPr>
          <w:sz w:val="22"/>
          <w:szCs w:val="22"/>
        </w:rPr>
        <w:t>The daily supply and demand curves for red wine in a city are given by</w:t>
      </w:r>
    </w:p>
    <w:p w14:paraId="783588CE" w14:textId="77777777" w:rsidR="00134304" w:rsidRDefault="00134304" w:rsidP="00134304">
      <w:pPr>
        <w:tabs>
          <w:tab w:val="left" w:pos="900"/>
          <w:tab w:val="left" w:pos="993"/>
        </w:tabs>
        <w:ind w:leftChars="375" w:left="90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Q</w:t>
      </w:r>
      <w:r w:rsidRPr="00C7611E">
        <w:rPr>
          <w:sz w:val="22"/>
          <w:szCs w:val="22"/>
          <w:vertAlign w:val="subscript"/>
        </w:rPr>
        <w:t>S</w:t>
      </w:r>
      <w:r>
        <w:rPr>
          <w:sz w:val="22"/>
          <w:szCs w:val="22"/>
        </w:rPr>
        <w:t xml:space="preserve"> = – 800 + 8P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Q</w:t>
      </w:r>
      <w:r w:rsidRPr="00C7611E">
        <w:rPr>
          <w:sz w:val="22"/>
          <w:szCs w:val="22"/>
          <w:vertAlign w:val="subscript"/>
        </w:rPr>
        <w:t>D</w:t>
      </w:r>
      <w:r>
        <w:rPr>
          <w:sz w:val="22"/>
          <w:szCs w:val="22"/>
        </w:rPr>
        <w:t xml:space="preserve"> = 700 – 4P</w:t>
      </w:r>
    </w:p>
    <w:p w14:paraId="38CE501B" w14:textId="77777777" w:rsidR="00134304" w:rsidRDefault="00134304" w:rsidP="00134304">
      <w:pPr>
        <w:tabs>
          <w:tab w:val="left" w:pos="900"/>
          <w:tab w:val="left" w:pos="993"/>
        </w:tabs>
        <w:ind w:leftChars="163" w:left="391"/>
        <w:jc w:val="both"/>
        <w:rPr>
          <w:sz w:val="22"/>
          <w:szCs w:val="22"/>
        </w:rPr>
      </w:pPr>
      <w:r>
        <w:rPr>
          <w:sz w:val="22"/>
          <w:szCs w:val="22"/>
        </w:rPr>
        <w:t>Where Q</w:t>
      </w:r>
      <w:r w:rsidRPr="00C7611E">
        <w:rPr>
          <w:sz w:val="22"/>
          <w:szCs w:val="22"/>
          <w:vertAlign w:val="subscript"/>
        </w:rPr>
        <w:t>S</w:t>
      </w:r>
      <w:r>
        <w:rPr>
          <w:sz w:val="22"/>
          <w:szCs w:val="22"/>
        </w:rPr>
        <w:t xml:space="preserve"> and Q</w:t>
      </w:r>
      <w:r w:rsidRPr="00C7611E">
        <w:rPr>
          <w:sz w:val="22"/>
          <w:szCs w:val="22"/>
          <w:vertAlign w:val="subscript"/>
        </w:rPr>
        <w:t>D</w:t>
      </w:r>
      <w:r>
        <w:rPr>
          <w:sz w:val="22"/>
          <w:szCs w:val="22"/>
        </w:rPr>
        <w:t xml:space="preserve"> are the quantities in thousands of litres and P is the price per litre in US$.</w:t>
      </w:r>
    </w:p>
    <w:p w14:paraId="5DE3ECA8" w14:textId="77777777" w:rsidR="00134304" w:rsidRDefault="00134304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</w:p>
    <w:p w14:paraId="0BFAC280" w14:textId="77777777" w:rsidR="00134304" w:rsidRPr="002F1EB6" w:rsidRDefault="00134304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sz w:val="22"/>
          <w:szCs w:val="22"/>
        </w:rPr>
        <w:t>(a)</w:t>
      </w:r>
      <w:r>
        <w:rPr>
          <w:sz w:val="22"/>
          <w:szCs w:val="22"/>
        </w:rPr>
        <w:tab/>
        <w:t>Calculate the equilibrium price and quantity and identify both of these on the graph.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Pr="00A00B56">
        <w:rPr>
          <w:i/>
          <w:sz w:val="22"/>
          <w:szCs w:val="22"/>
        </w:rPr>
        <w:t>[3 marks]</w:t>
      </w:r>
    </w:p>
    <w:p w14:paraId="2E045755" w14:textId="77777777" w:rsidR="00134304" w:rsidRDefault="00134304" w:rsidP="00134304">
      <w:pPr>
        <w:tabs>
          <w:tab w:val="left" w:pos="840"/>
        </w:tabs>
        <w:ind w:leftChars="349" w:left="838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Qs = </w:t>
      </w:r>
      <w:proofErr w:type="spellStart"/>
      <w:r>
        <w:rPr>
          <w:sz w:val="22"/>
          <w:szCs w:val="22"/>
        </w:rPr>
        <w:t>Qd</w:t>
      </w:r>
      <w:proofErr w:type="spellEnd"/>
    </w:p>
    <w:p w14:paraId="77971F82" w14:textId="77777777" w:rsidR="00134304" w:rsidRDefault="00134304" w:rsidP="00134304">
      <w:pPr>
        <w:tabs>
          <w:tab w:val="left" w:pos="840"/>
        </w:tabs>
        <w:ind w:leftChars="349" w:left="838"/>
        <w:jc w:val="both"/>
        <w:rPr>
          <w:sz w:val="22"/>
          <w:szCs w:val="22"/>
        </w:rPr>
      </w:pPr>
      <w:r>
        <w:rPr>
          <w:sz w:val="22"/>
          <w:szCs w:val="22"/>
        </w:rPr>
        <w:t>-800 + 8P = 700 -4P</w:t>
      </w:r>
    </w:p>
    <w:p w14:paraId="7BA0B0F0" w14:textId="77777777" w:rsidR="00134304" w:rsidRDefault="00134304" w:rsidP="00134304">
      <w:pPr>
        <w:tabs>
          <w:tab w:val="left" w:pos="840"/>
        </w:tabs>
        <w:ind w:leftChars="349" w:left="838"/>
        <w:jc w:val="both"/>
        <w:rPr>
          <w:sz w:val="22"/>
          <w:szCs w:val="22"/>
        </w:rPr>
      </w:pPr>
      <w:r>
        <w:rPr>
          <w:sz w:val="22"/>
          <w:szCs w:val="22"/>
        </w:rPr>
        <w:t>12P = 1500</w:t>
      </w:r>
    </w:p>
    <w:p w14:paraId="5EB0EAFC" w14:textId="121DA02F" w:rsidR="00134304" w:rsidRDefault="00134304" w:rsidP="00134304">
      <w:pPr>
        <w:tabs>
          <w:tab w:val="left" w:pos="840"/>
        </w:tabs>
        <w:ind w:leftChars="349" w:left="838"/>
        <w:jc w:val="both"/>
        <w:rPr>
          <w:color w:val="FF0000"/>
          <w:sz w:val="22"/>
          <w:szCs w:val="22"/>
        </w:rPr>
      </w:pPr>
      <w:r w:rsidRPr="00134304">
        <w:rPr>
          <w:color w:val="FF0000"/>
          <w:sz w:val="22"/>
          <w:szCs w:val="22"/>
        </w:rPr>
        <w:t>P= $125 &amp; Q = 200,000 litres</w:t>
      </w:r>
      <w:r w:rsidR="00CD0061">
        <w:rPr>
          <w:color w:val="FF0000"/>
          <w:sz w:val="22"/>
          <w:szCs w:val="22"/>
        </w:rPr>
        <w:tab/>
      </w:r>
      <w:r w:rsidR="00CD0061">
        <w:rPr>
          <w:color w:val="FF0000"/>
          <w:sz w:val="22"/>
          <w:szCs w:val="22"/>
        </w:rPr>
        <w:tab/>
      </w:r>
      <w:r w:rsidR="00CD0061">
        <w:rPr>
          <w:color w:val="FF0000"/>
          <w:sz w:val="22"/>
          <w:szCs w:val="22"/>
        </w:rPr>
        <w:tab/>
      </w:r>
      <w:r w:rsidR="00CD0061">
        <w:rPr>
          <w:color w:val="FF0000"/>
          <w:sz w:val="22"/>
          <w:szCs w:val="22"/>
        </w:rPr>
        <w:tab/>
      </w:r>
      <w:r w:rsidR="00CD0061">
        <w:rPr>
          <w:color w:val="FF0000"/>
          <w:sz w:val="22"/>
          <w:szCs w:val="22"/>
        </w:rPr>
        <w:tab/>
      </w:r>
      <w:r w:rsidR="00CD0061">
        <w:rPr>
          <w:color w:val="FF0000"/>
          <w:sz w:val="22"/>
          <w:szCs w:val="22"/>
        </w:rPr>
        <w:tab/>
        <w:t>[1mark each]</w:t>
      </w:r>
    </w:p>
    <w:p w14:paraId="1596E722" w14:textId="63D69B88" w:rsidR="00CD0061" w:rsidRPr="00134304" w:rsidRDefault="00CD0061" w:rsidP="00134304">
      <w:pPr>
        <w:tabs>
          <w:tab w:val="left" w:pos="840"/>
        </w:tabs>
        <w:ind w:leftChars="349" w:left="838"/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Identified on graph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  <w:t>[1 mark]</w:t>
      </w:r>
    </w:p>
    <w:p w14:paraId="4433B2DE" w14:textId="77777777" w:rsidR="00134304" w:rsidRDefault="00134304" w:rsidP="00134304">
      <w:pPr>
        <w:tabs>
          <w:tab w:val="left" w:pos="840"/>
        </w:tabs>
        <w:ind w:leftChars="349" w:left="838"/>
        <w:jc w:val="both"/>
        <w:rPr>
          <w:sz w:val="22"/>
          <w:szCs w:val="22"/>
        </w:rPr>
      </w:pPr>
    </w:p>
    <w:p w14:paraId="0E61C904" w14:textId="77777777" w:rsidR="00134304" w:rsidRDefault="00134304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i/>
          <w:sz w:val="22"/>
          <w:szCs w:val="22"/>
        </w:rPr>
      </w:pPr>
      <w:r>
        <w:rPr>
          <w:sz w:val="22"/>
          <w:szCs w:val="22"/>
        </w:rPr>
        <w:t>(b)</w:t>
      </w:r>
      <w:r>
        <w:rPr>
          <w:sz w:val="22"/>
          <w:szCs w:val="22"/>
        </w:rPr>
        <w:tab/>
        <w:t>Construct the supply and demand curves on the graph below and identify the Q intercept for the demand curve and the P intercept for the supply curve.</w:t>
      </w:r>
      <w:r>
        <w:rPr>
          <w:sz w:val="22"/>
          <w:szCs w:val="22"/>
        </w:rPr>
        <w:tab/>
        <w:t xml:space="preserve">  </w:t>
      </w:r>
      <w:r w:rsidRPr="00C7611E">
        <w:rPr>
          <w:i/>
          <w:sz w:val="22"/>
          <w:szCs w:val="22"/>
        </w:rPr>
        <w:t>[3 marks]</w:t>
      </w:r>
    </w:p>
    <w:p w14:paraId="5869542D" w14:textId="77777777" w:rsidR="00134304" w:rsidRDefault="00134304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noProof/>
          <w:sz w:val="22"/>
          <w:szCs w:val="22"/>
        </w:rPr>
      </w:pPr>
    </w:p>
    <w:p w14:paraId="3B199EA0" w14:textId="7E6BE268" w:rsidR="00CD0061" w:rsidRPr="006F23BF" w:rsidRDefault="00CD0061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noProof/>
          <w:color w:val="FF0000"/>
          <w:sz w:val="22"/>
          <w:szCs w:val="22"/>
        </w:rPr>
      </w:pPr>
      <w:r w:rsidRPr="006F23BF">
        <w:rPr>
          <w:noProof/>
          <w:color w:val="FF0000"/>
          <w:sz w:val="22"/>
          <w:szCs w:val="22"/>
        </w:rPr>
        <w:t>Demand curve</w:t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  <w:t>[1mark]</w:t>
      </w:r>
    </w:p>
    <w:p w14:paraId="60E74161" w14:textId="5C42A7E4" w:rsidR="00CD0061" w:rsidRPr="006F23BF" w:rsidRDefault="00CD0061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noProof/>
          <w:color w:val="FF0000"/>
          <w:sz w:val="22"/>
          <w:szCs w:val="22"/>
        </w:rPr>
      </w:pPr>
      <w:r w:rsidRPr="006F23BF">
        <w:rPr>
          <w:noProof/>
          <w:color w:val="FF0000"/>
          <w:sz w:val="22"/>
          <w:szCs w:val="22"/>
        </w:rPr>
        <w:t>Supply curve</w:t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  <w:t>[1mark]</w:t>
      </w:r>
    </w:p>
    <w:p w14:paraId="58B05DFB" w14:textId="042FB644" w:rsidR="00CD0061" w:rsidRPr="006F23BF" w:rsidRDefault="00CD0061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noProof/>
          <w:color w:val="FF0000"/>
          <w:sz w:val="22"/>
          <w:szCs w:val="22"/>
        </w:rPr>
      </w:pPr>
      <w:r w:rsidRPr="006F23BF">
        <w:rPr>
          <w:noProof/>
          <w:color w:val="FF0000"/>
          <w:sz w:val="22"/>
          <w:szCs w:val="22"/>
        </w:rPr>
        <w:t>Intercepts</w:t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</w:r>
      <w:r w:rsidRPr="006F23BF">
        <w:rPr>
          <w:noProof/>
          <w:color w:val="FF0000"/>
          <w:sz w:val="22"/>
          <w:szCs w:val="22"/>
        </w:rPr>
        <w:tab/>
        <w:t>[1mark]</w:t>
      </w:r>
    </w:p>
    <w:p w14:paraId="5BCF2540" w14:textId="77777777" w:rsidR="00134304" w:rsidRDefault="00134304" w:rsidP="006F23BF">
      <w:pPr>
        <w:tabs>
          <w:tab w:val="left" w:pos="900"/>
          <w:tab w:val="left" w:pos="960"/>
        </w:tabs>
        <w:ind w:leftChars="158" w:left="872" w:hangingChars="224" w:hanging="493"/>
        <w:rPr>
          <w:noProof/>
          <w:color w:val="FF0000"/>
          <w:sz w:val="22"/>
          <w:szCs w:val="22"/>
        </w:rPr>
      </w:pPr>
    </w:p>
    <w:p w14:paraId="2B570DC5" w14:textId="561669CC" w:rsidR="006F23BF" w:rsidRPr="006F23BF" w:rsidRDefault="006F23BF" w:rsidP="006F23BF">
      <w:pPr>
        <w:tabs>
          <w:tab w:val="left" w:pos="900"/>
          <w:tab w:val="left" w:pos="960"/>
        </w:tabs>
        <w:ind w:leftChars="158" w:left="872" w:hangingChars="224" w:hanging="493"/>
        <w:rPr>
          <w:noProof/>
          <w:color w:val="FF0000"/>
          <w:sz w:val="22"/>
          <w:szCs w:val="22"/>
        </w:rPr>
      </w:pPr>
      <w:r>
        <w:rPr>
          <w:noProof/>
          <w:color w:val="FF0000"/>
          <w:sz w:val="22"/>
          <w:szCs w:val="22"/>
          <w:lang w:val="en-US" w:eastAsia="en-US"/>
        </w:rPr>
        <w:drawing>
          <wp:inline distT="0" distB="0" distL="0" distR="0" wp14:anchorId="0A966D30" wp14:editId="66038581">
            <wp:extent cx="5486400" cy="39489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948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4FF76" w14:textId="77777777" w:rsidR="00134304" w:rsidRDefault="00134304" w:rsidP="00134304">
      <w:pPr>
        <w:tabs>
          <w:tab w:val="left" w:pos="900"/>
          <w:tab w:val="left" w:pos="960"/>
        </w:tabs>
        <w:ind w:leftChars="158" w:left="872" w:hangingChars="224" w:hanging="493"/>
        <w:jc w:val="right"/>
        <w:rPr>
          <w:noProof/>
          <w:sz w:val="22"/>
          <w:szCs w:val="22"/>
        </w:rPr>
      </w:pPr>
    </w:p>
    <w:p w14:paraId="6A592B54" w14:textId="77777777" w:rsidR="00134304" w:rsidRDefault="00134304" w:rsidP="00134304">
      <w:pPr>
        <w:tabs>
          <w:tab w:val="left" w:pos="900"/>
          <w:tab w:val="left" w:pos="960"/>
        </w:tabs>
        <w:ind w:leftChars="158" w:left="872" w:hangingChars="224" w:hanging="493"/>
        <w:jc w:val="right"/>
        <w:rPr>
          <w:noProof/>
          <w:sz w:val="22"/>
          <w:szCs w:val="22"/>
        </w:rPr>
      </w:pPr>
    </w:p>
    <w:p w14:paraId="5B75BDED" w14:textId="13201DD1" w:rsidR="00134304" w:rsidRDefault="006F23BF" w:rsidP="006F23BF">
      <w:pPr>
        <w:tabs>
          <w:tab w:val="left" w:pos="900"/>
          <w:tab w:val="left" w:pos="960"/>
        </w:tabs>
        <w:rPr>
          <w:noProof/>
          <w:sz w:val="22"/>
          <w:szCs w:val="22"/>
        </w:rPr>
      </w:pPr>
      <w:r w:rsidRPr="00D2048A">
        <w:rPr>
          <w:sz w:val="22"/>
          <w:szCs w:val="22"/>
        </w:rPr>
        <w:t>(c</w:t>
      </w:r>
      <w:r>
        <w:rPr>
          <w:sz w:val="22"/>
          <w:szCs w:val="22"/>
        </w:rPr>
        <w:t>)</w:t>
      </w:r>
      <w:r>
        <w:rPr>
          <w:sz w:val="22"/>
          <w:szCs w:val="22"/>
        </w:rPr>
        <w:tab/>
      </w:r>
      <w:r w:rsidR="00134304">
        <w:rPr>
          <w:sz w:val="22"/>
          <w:szCs w:val="22"/>
        </w:rPr>
        <w:t>The government decides to impose a specific tax of US$30 per litre of red wine.</w:t>
      </w:r>
    </w:p>
    <w:p w14:paraId="4F0419D1" w14:textId="4CF9EF1D" w:rsidR="00134304" w:rsidRDefault="006F23BF" w:rsidP="00134304">
      <w:pPr>
        <w:tabs>
          <w:tab w:val="left" w:pos="900"/>
          <w:tab w:val="left" w:pos="960"/>
        </w:tabs>
        <w:ind w:left="872" w:hanging="493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34304">
        <w:rPr>
          <w:sz w:val="22"/>
          <w:szCs w:val="22"/>
        </w:rPr>
        <w:t>State the new equation for the supply curve after the imposition of the specific tax.</w:t>
      </w:r>
      <w:r w:rsidR="00134304">
        <w:rPr>
          <w:sz w:val="22"/>
          <w:szCs w:val="22"/>
        </w:rPr>
        <w:tab/>
      </w:r>
      <w:r w:rsidR="00134304">
        <w:rPr>
          <w:sz w:val="22"/>
          <w:szCs w:val="22"/>
        </w:rPr>
        <w:tab/>
      </w:r>
      <w:r w:rsidR="00134304">
        <w:rPr>
          <w:sz w:val="22"/>
          <w:szCs w:val="22"/>
        </w:rPr>
        <w:tab/>
      </w:r>
      <w:r w:rsidR="00134304">
        <w:rPr>
          <w:sz w:val="22"/>
          <w:szCs w:val="22"/>
        </w:rPr>
        <w:tab/>
      </w:r>
      <w:r w:rsidR="00134304">
        <w:rPr>
          <w:sz w:val="22"/>
          <w:szCs w:val="22"/>
        </w:rPr>
        <w:tab/>
      </w:r>
      <w:r w:rsidR="00134304">
        <w:rPr>
          <w:sz w:val="22"/>
          <w:szCs w:val="22"/>
        </w:rPr>
        <w:tab/>
      </w:r>
      <w:r w:rsidR="00134304">
        <w:rPr>
          <w:sz w:val="22"/>
          <w:szCs w:val="22"/>
        </w:rPr>
        <w:tab/>
      </w:r>
      <w:r w:rsidR="00134304">
        <w:rPr>
          <w:sz w:val="22"/>
          <w:szCs w:val="22"/>
        </w:rPr>
        <w:tab/>
      </w:r>
      <w:r w:rsidR="00134304">
        <w:rPr>
          <w:sz w:val="22"/>
          <w:szCs w:val="22"/>
        </w:rPr>
        <w:tab/>
      </w:r>
      <w:r w:rsidR="00134304">
        <w:rPr>
          <w:sz w:val="22"/>
          <w:szCs w:val="22"/>
        </w:rPr>
        <w:tab/>
      </w:r>
      <w:r w:rsidR="00134304">
        <w:rPr>
          <w:sz w:val="22"/>
          <w:szCs w:val="22"/>
        </w:rPr>
        <w:tab/>
        <w:t xml:space="preserve">  </w:t>
      </w:r>
      <w:r w:rsidR="00134304">
        <w:rPr>
          <w:sz w:val="22"/>
          <w:szCs w:val="22"/>
        </w:rPr>
        <w:tab/>
      </w:r>
      <w:r w:rsidR="00134304" w:rsidRPr="00A00B56">
        <w:rPr>
          <w:i/>
          <w:sz w:val="22"/>
          <w:szCs w:val="22"/>
        </w:rPr>
        <w:t>[</w:t>
      </w:r>
      <w:r w:rsidR="00134304">
        <w:rPr>
          <w:i/>
          <w:sz w:val="22"/>
          <w:szCs w:val="22"/>
        </w:rPr>
        <w:t>1</w:t>
      </w:r>
      <w:r w:rsidR="00134304" w:rsidRPr="00A00B56">
        <w:rPr>
          <w:i/>
          <w:sz w:val="22"/>
          <w:szCs w:val="22"/>
        </w:rPr>
        <w:t xml:space="preserve"> mark]</w:t>
      </w:r>
    </w:p>
    <w:p w14:paraId="6B5F5644" w14:textId="77777777" w:rsidR="00134304" w:rsidRDefault="00134304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</w:p>
    <w:p w14:paraId="437D6BC2" w14:textId="77777777" w:rsidR="00134304" w:rsidRDefault="00134304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sz w:val="22"/>
          <w:szCs w:val="22"/>
        </w:rPr>
        <w:t>Qs = -800 + 8 (P-30)</w:t>
      </w:r>
    </w:p>
    <w:p w14:paraId="3D9BD176" w14:textId="77777777" w:rsidR="00134304" w:rsidRDefault="00134304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sz w:val="22"/>
          <w:szCs w:val="22"/>
        </w:rPr>
        <w:t>Qs= -800 + 8P – 240</w:t>
      </w:r>
    </w:p>
    <w:p w14:paraId="1DBF697F" w14:textId="77777777" w:rsidR="00134304" w:rsidRPr="00134304" w:rsidRDefault="00134304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color w:val="FF0000"/>
          <w:sz w:val="22"/>
          <w:szCs w:val="22"/>
        </w:rPr>
      </w:pPr>
      <w:r w:rsidRPr="00134304">
        <w:rPr>
          <w:color w:val="FF0000"/>
          <w:sz w:val="22"/>
          <w:szCs w:val="22"/>
        </w:rPr>
        <w:lastRenderedPageBreak/>
        <w:t>Qs= 8P -1040</w:t>
      </w:r>
    </w:p>
    <w:p w14:paraId="533EE781" w14:textId="77777777" w:rsidR="00134304" w:rsidRDefault="00134304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</w:p>
    <w:p w14:paraId="2F442CCF" w14:textId="77777777" w:rsidR="00134304" w:rsidRDefault="00134304" w:rsidP="0096119B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(d)</w:t>
      </w:r>
      <w:r>
        <w:rPr>
          <w:sz w:val="22"/>
          <w:szCs w:val="22"/>
        </w:rPr>
        <w:tab/>
        <w:t>Calculate the new equilibrium price and quantity and identify both of these on the graph.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Pr="00A00B56">
        <w:rPr>
          <w:i/>
          <w:sz w:val="22"/>
          <w:szCs w:val="22"/>
        </w:rPr>
        <w:t>[3 marks]</w:t>
      </w:r>
    </w:p>
    <w:p w14:paraId="6577DF15" w14:textId="77777777" w:rsidR="0096119B" w:rsidRDefault="0096119B" w:rsidP="0096119B">
      <w:pPr>
        <w:tabs>
          <w:tab w:val="left" w:pos="840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paraId="42B61952" w14:textId="77777777" w:rsidR="00134304" w:rsidRDefault="0096119B" w:rsidP="0096119B">
      <w:pPr>
        <w:tabs>
          <w:tab w:val="left" w:pos="840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34304">
        <w:rPr>
          <w:sz w:val="22"/>
          <w:szCs w:val="22"/>
        </w:rPr>
        <w:t>8P- 1040 = 700 – 4P</w:t>
      </w:r>
    </w:p>
    <w:p w14:paraId="5EF63FD2" w14:textId="77777777" w:rsidR="00134304" w:rsidRDefault="00134304" w:rsidP="00134304">
      <w:pPr>
        <w:tabs>
          <w:tab w:val="left" w:pos="840"/>
        </w:tabs>
        <w:spacing w:line="360" w:lineRule="auto"/>
        <w:ind w:leftChars="349" w:left="838"/>
        <w:jc w:val="both"/>
        <w:rPr>
          <w:sz w:val="22"/>
          <w:szCs w:val="22"/>
        </w:rPr>
      </w:pPr>
      <w:r>
        <w:rPr>
          <w:sz w:val="22"/>
          <w:szCs w:val="22"/>
        </w:rPr>
        <w:t>12P = 1740</w:t>
      </w:r>
    </w:p>
    <w:p w14:paraId="27FB3DBF" w14:textId="551A8EC6" w:rsidR="00134304" w:rsidRDefault="00134304" w:rsidP="00134304">
      <w:pPr>
        <w:tabs>
          <w:tab w:val="left" w:pos="840"/>
        </w:tabs>
        <w:spacing w:line="360" w:lineRule="auto"/>
        <w:ind w:leftChars="349" w:left="838"/>
        <w:jc w:val="both"/>
        <w:rPr>
          <w:color w:val="FF0000"/>
          <w:sz w:val="22"/>
          <w:szCs w:val="22"/>
        </w:rPr>
      </w:pPr>
      <w:r w:rsidRPr="004C7258">
        <w:rPr>
          <w:color w:val="FF0000"/>
          <w:sz w:val="22"/>
          <w:szCs w:val="22"/>
        </w:rPr>
        <w:t xml:space="preserve">P= $145 and Q = </w:t>
      </w:r>
      <w:r w:rsidR="004C7258" w:rsidRPr="004C7258">
        <w:rPr>
          <w:color w:val="FF0000"/>
          <w:sz w:val="22"/>
          <w:szCs w:val="22"/>
        </w:rPr>
        <w:t>120,000</w:t>
      </w:r>
      <w:r w:rsidR="006F23BF">
        <w:rPr>
          <w:color w:val="FF0000"/>
          <w:sz w:val="22"/>
          <w:szCs w:val="22"/>
        </w:rPr>
        <w:tab/>
      </w:r>
      <w:r w:rsidR="006F23BF">
        <w:rPr>
          <w:color w:val="FF0000"/>
          <w:sz w:val="22"/>
          <w:szCs w:val="22"/>
        </w:rPr>
        <w:tab/>
      </w:r>
      <w:r w:rsidR="006F23BF">
        <w:rPr>
          <w:color w:val="FF0000"/>
          <w:sz w:val="22"/>
          <w:szCs w:val="22"/>
        </w:rPr>
        <w:tab/>
      </w:r>
      <w:r w:rsidR="006F23BF">
        <w:rPr>
          <w:color w:val="FF0000"/>
          <w:sz w:val="22"/>
          <w:szCs w:val="22"/>
        </w:rPr>
        <w:tab/>
      </w:r>
      <w:r w:rsidR="006F23BF">
        <w:rPr>
          <w:color w:val="FF0000"/>
          <w:sz w:val="22"/>
          <w:szCs w:val="22"/>
        </w:rPr>
        <w:tab/>
      </w:r>
      <w:r w:rsidR="006F23BF">
        <w:rPr>
          <w:color w:val="FF0000"/>
          <w:sz w:val="22"/>
          <w:szCs w:val="22"/>
        </w:rPr>
        <w:tab/>
        <w:t>[1mark each]</w:t>
      </w:r>
    </w:p>
    <w:p w14:paraId="1C85D3C9" w14:textId="76E42A14" w:rsidR="006F23BF" w:rsidRPr="004C7258" w:rsidRDefault="006F23BF" w:rsidP="00134304">
      <w:pPr>
        <w:tabs>
          <w:tab w:val="left" w:pos="840"/>
        </w:tabs>
        <w:spacing w:line="360" w:lineRule="auto"/>
        <w:ind w:leftChars="349" w:left="838"/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Identify on graph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  <w:t>[1mark]</w:t>
      </w:r>
    </w:p>
    <w:p w14:paraId="6C7C95C9" w14:textId="2616F0AE" w:rsidR="00134304" w:rsidRDefault="00134304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sz w:val="22"/>
          <w:szCs w:val="22"/>
        </w:rPr>
        <w:t>(e)</w:t>
      </w:r>
      <w:r>
        <w:rPr>
          <w:sz w:val="22"/>
          <w:szCs w:val="22"/>
        </w:rPr>
        <w:tab/>
        <w:t>Draw a new curve on the graph to reflect the imposition of this tax and identify the new P int</w:t>
      </w:r>
      <w:r w:rsidR="004C7258">
        <w:rPr>
          <w:sz w:val="22"/>
          <w:szCs w:val="22"/>
        </w:rPr>
        <w:t>ercept of this curve.</w:t>
      </w:r>
      <w:r w:rsidR="004C7258">
        <w:rPr>
          <w:sz w:val="22"/>
          <w:szCs w:val="22"/>
        </w:rPr>
        <w:tab/>
      </w:r>
      <w:r w:rsidR="006F23BF" w:rsidRPr="006F23BF">
        <w:rPr>
          <w:color w:val="FF0000"/>
          <w:sz w:val="22"/>
          <w:szCs w:val="22"/>
        </w:rPr>
        <w:t xml:space="preserve">Curve- 1 </w:t>
      </w:r>
      <w:proofErr w:type="gramStart"/>
      <w:r w:rsidR="006F23BF" w:rsidRPr="006F23BF">
        <w:rPr>
          <w:color w:val="FF0000"/>
          <w:sz w:val="22"/>
          <w:szCs w:val="22"/>
        </w:rPr>
        <w:t>mark</w:t>
      </w:r>
      <w:proofErr w:type="gramEnd"/>
      <w:r w:rsidR="006F23BF" w:rsidRPr="006F23BF">
        <w:rPr>
          <w:color w:val="FF0000"/>
          <w:sz w:val="22"/>
          <w:szCs w:val="22"/>
        </w:rPr>
        <w:t xml:space="preserve"> and intercept 1 mark</w:t>
      </w:r>
      <w:r w:rsidR="006F23BF">
        <w:rPr>
          <w:sz w:val="22"/>
          <w:szCs w:val="22"/>
        </w:rPr>
        <w:t xml:space="preserve"> </w:t>
      </w:r>
      <w:r w:rsidR="006F23BF">
        <w:rPr>
          <w:sz w:val="22"/>
          <w:szCs w:val="22"/>
        </w:rPr>
        <w:tab/>
      </w:r>
      <w:r w:rsidRPr="004157A6">
        <w:rPr>
          <w:i/>
          <w:sz w:val="22"/>
          <w:szCs w:val="22"/>
        </w:rPr>
        <w:t>[2 marks]</w:t>
      </w:r>
    </w:p>
    <w:p w14:paraId="028B3237" w14:textId="77777777" w:rsidR="00134304" w:rsidRDefault="00134304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</w:p>
    <w:p w14:paraId="31121490" w14:textId="77777777" w:rsidR="00134304" w:rsidRDefault="00134304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i/>
          <w:sz w:val="22"/>
          <w:szCs w:val="22"/>
        </w:rPr>
      </w:pPr>
      <w:r>
        <w:rPr>
          <w:sz w:val="22"/>
          <w:szCs w:val="22"/>
        </w:rPr>
        <w:t>(f)</w:t>
      </w:r>
      <w:r>
        <w:rPr>
          <w:sz w:val="22"/>
          <w:szCs w:val="22"/>
        </w:rPr>
        <w:tab/>
        <w:t>Explain, with reference to the figures, why the new equilibrium price is not US$30 higher than the or</w:t>
      </w:r>
      <w:r w:rsidR="004C7258">
        <w:rPr>
          <w:sz w:val="22"/>
          <w:szCs w:val="22"/>
        </w:rPr>
        <w:t>iginal equilibrium price.</w:t>
      </w:r>
      <w:r w:rsidR="004C7258">
        <w:rPr>
          <w:sz w:val="22"/>
          <w:szCs w:val="22"/>
        </w:rPr>
        <w:tab/>
      </w:r>
      <w:r w:rsidR="004C7258">
        <w:rPr>
          <w:sz w:val="22"/>
          <w:szCs w:val="22"/>
        </w:rPr>
        <w:tab/>
      </w:r>
      <w:r w:rsidR="004C7258">
        <w:rPr>
          <w:sz w:val="22"/>
          <w:szCs w:val="22"/>
        </w:rPr>
        <w:tab/>
      </w:r>
      <w:r w:rsidR="004C7258">
        <w:rPr>
          <w:sz w:val="22"/>
          <w:szCs w:val="22"/>
        </w:rPr>
        <w:tab/>
      </w:r>
      <w:r w:rsidRPr="004157A6">
        <w:rPr>
          <w:i/>
          <w:sz w:val="22"/>
          <w:szCs w:val="22"/>
        </w:rPr>
        <w:t>[</w:t>
      </w:r>
      <w:r>
        <w:rPr>
          <w:i/>
          <w:sz w:val="22"/>
          <w:szCs w:val="22"/>
        </w:rPr>
        <w:t>4</w:t>
      </w:r>
      <w:r w:rsidRPr="004157A6">
        <w:rPr>
          <w:i/>
          <w:sz w:val="22"/>
          <w:szCs w:val="22"/>
        </w:rPr>
        <w:t xml:space="preserve"> marks]</w:t>
      </w:r>
    </w:p>
    <w:p w14:paraId="1DABB514" w14:textId="77777777" w:rsidR="00610576" w:rsidRDefault="00610576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i/>
          <w:sz w:val="22"/>
          <w:szCs w:val="22"/>
        </w:rPr>
      </w:pPr>
    </w:p>
    <w:p w14:paraId="5F4E85CC" w14:textId="77777777" w:rsidR="00610576" w:rsidRPr="00CD0061" w:rsidRDefault="0096119B" w:rsidP="0061057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/>
          <w:color w:val="FF0000"/>
          <w:sz w:val="22"/>
          <w:szCs w:val="22"/>
        </w:rPr>
      </w:pPr>
      <w:r w:rsidRPr="00CD0061">
        <w:rPr>
          <w:color w:val="FF0000"/>
          <w:sz w:val="22"/>
          <w:szCs w:val="22"/>
        </w:rPr>
        <w:tab/>
        <w:t xml:space="preserve"> </w:t>
      </w:r>
      <w:r w:rsidR="00610576" w:rsidRPr="00CD0061">
        <w:rPr>
          <w:color w:val="FF0000"/>
          <w:sz w:val="22"/>
          <w:szCs w:val="22"/>
        </w:rPr>
        <w:t>The written response is limited</w:t>
      </w:r>
      <w:r w:rsidR="005A7EC1" w:rsidRPr="00CD0061">
        <w:rPr>
          <w:color w:val="FF0000"/>
          <w:sz w:val="22"/>
          <w:szCs w:val="22"/>
        </w:rPr>
        <w:t xml:space="preserve"> (i</w:t>
      </w:r>
      <w:r w:rsidR="007D0CDC" w:rsidRPr="00CD0061">
        <w:rPr>
          <w:color w:val="FF0000"/>
          <w:sz w:val="22"/>
          <w:szCs w:val="22"/>
        </w:rPr>
        <w:t>.</w:t>
      </w:r>
      <w:r w:rsidR="005A7EC1" w:rsidRPr="00CD0061">
        <w:rPr>
          <w:color w:val="FF0000"/>
          <w:sz w:val="22"/>
          <w:szCs w:val="22"/>
        </w:rPr>
        <w:t>e</w:t>
      </w:r>
      <w:r w:rsidR="007D0CDC" w:rsidRPr="00CD0061">
        <w:rPr>
          <w:color w:val="FF0000"/>
          <w:sz w:val="22"/>
          <w:szCs w:val="22"/>
        </w:rPr>
        <w:t>.</w:t>
      </w:r>
      <w:r w:rsidR="005A7EC1" w:rsidRPr="00CD0061">
        <w:rPr>
          <w:color w:val="FF0000"/>
          <w:sz w:val="22"/>
          <w:szCs w:val="22"/>
        </w:rPr>
        <w:t xml:space="preserve"> you just refer to the elasticity of the demand curve)</w:t>
      </w:r>
      <w:r w:rsidR="00610576" w:rsidRPr="00CD0061">
        <w:rPr>
          <w:color w:val="FF0000"/>
          <w:sz w:val="22"/>
          <w:szCs w:val="22"/>
        </w:rPr>
        <w:t>.</w:t>
      </w:r>
      <w:r w:rsidRPr="00CD0061">
        <w:rPr>
          <w:color w:val="FF0000"/>
          <w:sz w:val="22"/>
          <w:szCs w:val="22"/>
        </w:rPr>
        <w:t xml:space="preserve"> </w:t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="005A7EC1" w:rsidRPr="00CD0061">
        <w:rPr>
          <w:color w:val="FF0000"/>
          <w:sz w:val="22"/>
          <w:szCs w:val="22"/>
        </w:rPr>
        <w:tab/>
      </w:r>
      <w:r w:rsidR="005A7EC1" w:rsidRPr="00CD0061">
        <w:rPr>
          <w:color w:val="FF0000"/>
          <w:sz w:val="22"/>
          <w:szCs w:val="22"/>
        </w:rPr>
        <w:tab/>
      </w:r>
      <w:r w:rsidR="005A7EC1" w:rsidRPr="00CD0061">
        <w:rPr>
          <w:color w:val="FF0000"/>
          <w:sz w:val="22"/>
          <w:szCs w:val="22"/>
        </w:rPr>
        <w:tab/>
      </w:r>
      <w:r w:rsidR="005A7EC1" w:rsidRPr="00CD0061">
        <w:rPr>
          <w:color w:val="FF0000"/>
          <w:sz w:val="22"/>
          <w:szCs w:val="22"/>
        </w:rPr>
        <w:tab/>
      </w:r>
      <w:r w:rsidR="005A7EC1" w:rsidRPr="00CD0061">
        <w:rPr>
          <w:color w:val="FF0000"/>
          <w:sz w:val="22"/>
          <w:szCs w:val="22"/>
        </w:rPr>
        <w:tab/>
      </w:r>
      <w:r w:rsidR="005A7EC1" w:rsidRPr="00CD0061">
        <w:rPr>
          <w:color w:val="FF0000"/>
          <w:sz w:val="22"/>
          <w:szCs w:val="22"/>
        </w:rPr>
        <w:tab/>
      </w:r>
      <w:r w:rsidR="005A7EC1" w:rsidRPr="00CD0061">
        <w:rPr>
          <w:color w:val="FF0000"/>
          <w:sz w:val="22"/>
          <w:szCs w:val="22"/>
        </w:rPr>
        <w:tab/>
      </w:r>
      <w:r w:rsidRPr="00CD0061">
        <w:rPr>
          <w:i/>
          <w:color w:val="FF0000"/>
          <w:sz w:val="22"/>
          <w:szCs w:val="22"/>
        </w:rPr>
        <w:t>[1-2 marks]</w:t>
      </w:r>
    </w:p>
    <w:p w14:paraId="626FD287" w14:textId="77777777" w:rsidR="0096119B" w:rsidRPr="00CD0061" w:rsidRDefault="00610576" w:rsidP="0061057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FF0000"/>
          <w:sz w:val="22"/>
          <w:szCs w:val="22"/>
        </w:rPr>
      </w:pPr>
      <w:r w:rsidRPr="00CD0061">
        <w:rPr>
          <w:color w:val="FF0000"/>
          <w:sz w:val="22"/>
          <w:szCs w:val="22"/>
        </w:rPr>
        <w:tab/>
      </w:r>
      <w:r w:rsidR="0096119B" w:rsidRPr="00CD0061">
        <w:rPr>
          <w:color w:val="FF0000"/>
          <w:sz w:val="22"/>
          <w:szCs w:val="22"/>
        </w:rPr>
        <w:t xml:space="preserve"> </w:t>
      </w:r>
      <w:r w:rsidRPr="00CD0061">
        <w:rPr>
          <w:color w:val="FF0000"/>
          <w:sz w:val="22"/>
          <w:szCs w:val="22"/>
        </w:rPr>
        <w:t xml:space="preserve">The written response is clear. </w:t>
      </w:r>
      <w:r w:rsidR="0096119B" w:rsidRPr="00CD0061">
        <w:rPr>
          <w:color w:val="FF0000"/>
          <w:sz w:val="22"/>
          <w:szCs w:val="22"/>
        </w:rPr>
        <w:tab/>
      </w:r>
      <w:r w:rsidR="0096119B" w:rsidRPr="00CD0061">
        <w:rPr>
          <w:color w:val="FF0000"/>
          <w:sz w:val="22"/>
          <w:szCs w:val="22"/>
        </w:rPr>
        <w:tab/>
      </w:r>
      <w:r w:rsidR="0096119B" w:rsidRPr="00CD0061">
        <w:rPr>
          <w:color w:val="FF0000"/>
          <w:sz w:val="22"/>
          <w:szCs w:val="22"/>
        </w:rPr>
        <w:tab/>
      </w:r>
      <w:r w:rsidR="0096119B" w:rsidRPr="00CD0061">
        <w:rPr>
          <w:color w:val="FF0000"/>
          <w:sz w:val="22"/>
          <w:szCs w:val="22"/>
        </w:rPr>
        <w:tab/>
      </w:r>
      <w:r w:rsidR="0096119B" w:rsidRPr="00CD0061">
        <w:rPr>
          <w:color w:val="FF0000"/>
          <w:sz w:val="22"/>
          <w:szCs w:val="22"/>
        </w:rPr>
        <w:tab/>
      </w:r>
      <w:r w:rsidR="0096119B" w:rsidRPr="00CD0061">
        <w:rPr>
          <w:color w:val="FF0000"/>
          <w:sz w:val="22"/>
          <w:szCs w:val="22"/>
        </w:rPr>
        <w:tab/>
      </w:r>
      <w:r w:rsidR="0096119B" w:rsidRPr="00CD0061">
        <w:rPr>
          <w:color w:val="FF0000"/>
          <w:sz w:val="22"/>
          <w:szCs w:val="22"/>
        </w:rPr>
        <w:tab/>
      </w:r>
      <w:r w:rsidR="0096119B" w:rsidRPr="00CD0061">
        <w:rPr>
          <w:color w:val="FF0000"/>
          <w:sz w:val="22"/>
          <w:szCs w:val="22"/>
        </w:rPr>
        <w:tab/>
      </w:r>
      <w:r w:rsidR="0096119B" w:rsidRPr="00CD0061">
        <w:rPr>
          <w:i/>
          <w:color w:val="FF0000"/>
          <w:sz w:val="22"/>
          <w:szCs w:val="22"/>
        </w:rPr>
        <w:t>[3-4 marks</w:t>
      </w:r>
      <w:r w:rsidR="0096119B" w:rsidRPr="00CD0061">
        <w:rPr>
          <w:color w:val="FF0000"/>
          <w:sz w:val="22"/>
          <w:szCs w:val="22"/>
        </w:rPr>
        <w:t>]</w:t>
      </w:r>
    </w:p>
    <w:p w14:paraId="76EC62B3" w14:textId="77777777" w:rsidR="00610576" w:rsidRPr="00CD0061" w:rsidRDefault="0096119B" w:rsidP="0061057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FF0000"/>
          <w:sz w:val="22"/>
          <w:szCs w:val="22"/>
        </w:rPr>
      </w:pPr>
      <w:r w:rsidRPr="00CD0061">
        <w:rPr>
          <w:color w:val="FF0000"/>
          <w:sz w:val="22"/>
          <w:szCs w:val="22"/>
        </w:rPr>
        <w:t xml:space="preserve">           Do not award beyond 2 marks</w:t>
      </w:r>
      <w:r w:rsidR="00610576" w:rsidRPr="00CD0061">
        <w:rPr>
          <w:color w:val="FF0000"/>
          <w:sz w:val="22"/>
          <w:szCs w:val="22"/>
        </w:rPr>
        <w:t>, if the answer is not supported by the relevant</w:t>
      </w:r>
      <w:r w:rsidRPr="00CD0061">
        <w:rPr>
          <w:color w:val="FF0000"/>
          <w:sz w:val="22"/>
          <w:szCs w:val="22"/>
        </w:rPr>
        <w:t xml:space="preserve"> </w:t>
      </w:r>
      <w:r w:rsidR="00610576" w:rsidRPr="00CD0061">
        <w:rPr>
          <w:color w:val="FF0000"/>
          <w:sz w:val="22"/>
          <w:szCs w:val="22"/>
        </w:rPr>
        <w:t>figures.</w:t>
      </w:r>
    </w:p>
    <w:p w14:paraId="65936F2D" w14:textId="77777777" w:rsidR="0096119B" w:rsidRPr="00CD0061" w:rsidRDefault="0096119B" w:rsidP="0096119B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color w:val="FF0000"/>
          <w:sz w:val="22"/>
          <w:szCs w:val="22"/>
        </w:rPr>
      </w:pPr>
    </w:p>
    <w:p w14:paraId="641CFED1" w14:textId="77777777" w:rsidR="00610576" w:rsidRPr="00AC5FC2" w:rsidRDefault="0096119B" w:rsidP="0096119B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ab/>
      </w:r>
      <w:r w:rsidR="00610576" w:rsidRPr="00AC5FC2">
        <w:rPr>
          <w:color w:val="FF0000"/>
          <w:sz w:val="22"/>
          <w:szCs w:val="22"/>
        </w:rPr>
        <w:t xml:space="preserve">At the old </w:t>
      </w:r>
      <w:r w:rsidRPr="00AC5FC2">
        <w:rPr>
          <w:color w:val="FF0000"/>
          <w:sz w:val="22"/>
          <w:szCs w:val="22"/>
        </w:rPr>
        <w:t>equilibrium price of US$125</w:t>
      </w:r>
      <w:r w:rsidR="00610576" w:rsidRPr="00AC5FC2">
        <w:rPr>
          <w:color w:val="FF0000"/>
          <w:sz w:val="22"/>
          <w:szCs w:val="22"/>
        </w:rPr>
        <w:t xml:space="preserve">, with a new </w:t>
      </w:r>
      <w:r w:rsidRPr="00AC5FC2">
        <w:rPr>
          <w:color w:val="FF0000"/>
          <w:sz w:val="22"/>
          <w:szCs w:val="22"/>
        </w:rPr>
        <w:t>supply</w:t>
      </w:r>
      <w:r w:rsidR="00610576" w:rsidRPr="00AC5FC2">
        <w:rPr>
          <w:color w:val="FF0000"/>
          <w:sz w:val="22"/>
          <w:szCs w:val="22"/>
        </w:rPr>
        <w:t xml:space="preserve"> curve, there </w:t>
      </w:r>
      <w:r w:rsidR="007D0CDC" w:rsidRPr="00AC5FC2">
        <w:rPr>
          <w:color w:val="FF0000"/>
          <w:sz w:val="22"/>
          <w:szCs w:val="22"/>
        </w:rPr>
        <w:t>is</w:t>
      </w:r>
      <w:r w:rsidR="005A7EC1" w:rsidRPr="00AC5FC2">
        <w:rPr>
          <w:color w:val="FF0000"/>
          <w:sz w:val="22"/>
          <w:szCs w:val="22"/>
        </w:rPr>
        <w:t xml:space="preserve"> excess of demand of 200,000 litres (producers aren’t willing to supply any wine at that price)</w:t>
      </w:r>
      <w:r w:rsidR="00610576" w:rsidRPr="00AC5FC2">
        <w:rPr>
          <w:color w:val="FF0000"/>
          <w:sz w:val="22"/>
          <w:szCs w:val="22"/>
        </w:rPr>
        <w:t xml:space="preserve">. </w:t>
      </w:r>
      <w:r w:rsidR="005A7EC1" w:rsidRPr="00AC5FC2">
        <w:rPr>
          <w:color w:val="FF0000"/>
          <w:sz w:val="22"/>
          <w:szCs w:val="22"/>
        </w:rPr>
        <w:t xml:space="preserve">As the price rises to get rid of this shortage we have an extension along the new supply curve, </w:t>
      </w:r>
      <w:r w:rsidR="005A7EC1" w:rsidRPr="00AC5FC2">
        <w:rPr>
          <w:b/>
          <w:color w:val="FF0000"/>
          <w:sz w:val="22"/>
          <w:szCs w:val="22"/>
        </w:rPr>
        <w:t>but also</w:t>
      </w:r>
      <w:r w:rsidR="005A7EC1" w:rsidRPr="00AC5FC2">
        <w:rPr>
          <w:color w:val="FF0000"/>
          <w:sz w:val="22"/>
          <w:szCs w:val="22"/>
        </w:rPr>
        <w:t xml:space="preserve"> a contraction along the demand curve- and as the demand curve is not perfectly inelastic the price does not rise by $30.</w:t>
      </w:r>
    </w:p>
    <w:p w14:paraId="0F0C04EB" w14:textId="77777777" w:rsidR="004C7258" w:rsidRDefault="004C7258" w:rsidP="00AC5FC2">
      <w:pPr>
        <w:tabs>
          <w:tab w:val="left" w:pos="900"/>
          <w:tab w:val="left" w:pos="960"/>
        </w:tabs>
        <w:jc w:val="both"/>
        <w:rPr>
          <w:sz w:val="22"/>
          <w:szCs w:val="22"/>
        </w:rPr>
      </w:pPr>
    </w:p>
    <w:p w14:paraId="5B2568A9" w14:textId="77777777" w:rsidR="00134304" w:rsidRDefault="004C7258" w:rsidP="00134304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34304">
        <w:rPr>
          <w:sz w:val="22"/>
          <w:szCs w:val="22"/>
        </w:rPr>
        <w:t>(g)</w:t>
      </w:r>
      <w:r w:rsidR="00134304">
        <w:rPr>
          <w:sz w:val="22"/>
          <w:szCs w:val="22"/>
        </w:rPr>
        <w:tab/>
        <w:t>Calculate the change in consumer surplus as a result of the impositi</w:t>
      </w:r>
      <w:r>
        <w:rPr>
          <w:sz w:val="22"/>
          <w:szCs w:val="22"/>
        </w:rPr>
        <w:t>on of this tax.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34304" w:rsidRPr="00AA3AB6">
        <w:rPr>
          <w:i/>
          <w:sz w:val="22"/>
          <w:szCs w:val="22"/>
        </w:rPr>
        <w:t>[</w:t>
      </w:r>
      <w:r w:rsidR="00134304">
        <w:rPr>
          <w:i/>
          <w:sz w:val="22"/>
          <w:szCs w:val="22"/>
        </w:rPr>
        <w:t>2</w:t>
      </w:r>
      <w:r w:rsidR="00134304" w:rsidRPr="00AA3AB6">
        <w:rPr>
          <w:i/>
          <w:sz w:val="22"/>
          <w:szCs w:val="22"/>
        </w:rPr>
        <w:t xml:space="preserve"> marks]</w:t>
      </w:r>
    </w:p>
    <w:p w14:paraId="452D0B90" w14:textId="77777777" w:rsidR="00134304" w:rsidRPr="004C7258" w:rsidRDefault="00134304" w:rsidP="00134304">
      <w:pPr>
        <w:tabs>
          <w:tab w:val="left" w:pos="840"/>
        </w:tabs>
        <w:spacing w:line="360" w:lineRule="auto"/>
        <w:ind w:leftChars="349" w:left="838"/>
        <w:jc w:val="both"/>
        <w:rPr>
          <w:sz w:val="22"/>
          <w:szCs w:val="22"/>
        </w:rPr>
      </w:pPr>
      <w:r w:rsidRPr="004C7258">
        <w:rPr>
          <w:color w:val="FF0000"/>
          <w:sz w:val="22"/>
          <w:szCs w:val="22"/>
        </w:rPr>
        <w:tab/>
      </w:r>
      <w:r w:rsidR="004C7258" w:rsidRPr="004C7258">
        <w:rPr>
          <w:sz w:val="22"/>
          <w:szCs w:val="22"/>
        </w:rPr>
        <w:t>Consumer surplus before = 100,000 x 50 = 5,000,000</w:t>
      </w:r>
    </w:p>
    <w:p w14:paraId="6C2169ED" w14:textId="77777777" w:rsidR="004C7258" w:rsidRPr="004C7258" w:rsidRDefault="004C7258" w:rsidP="00134304">
      <w:pPr>
        <w:tabs>
          <w:tab w:val="left" w:pos="840"/>
        </w:tabs>
        <w:spacing w:line="360" w:lineRule="auto"/>
        <w:ind w:leftChars="349" w:left="838"/>
        <w:jc w:val="both"/>
        <w:rPr>
          <w:sz w:val="22"/>
          <w:szCs w:val="22"/>
        </w:rPr>
      </w:pPr>
      <w:r w:rsidRPr="004C7258">
        <w:rPr>
          <w:sz w:val="22"/>
          <w:szCs w:val="22"/>
        </w:rPr>
        <w:t>Consumer surplus after  = 60,000 x 30 = 1,800,000</w:t>
      </w:r>
    </w:p>
    <w:p w14:paraId="58E9A866" w14:textId="77777777" w:rsidR="004C7258" w:rsidRPr="004C7258" w:rsidRDefault="004C7258" w:rsidP="004C7258">
      <w:pPr>
        <w:tabs>
          <w:tab w:val="left" w:pos="840"/>
        </w:tabs>
        <w:spacing w:line="360" w:lineRule="auto"/>
        <w:ind w:leftChars="349" w:left="838"/>
        <w:jc w:val="both"/>
        <w:rPr>
          <w:color w:val="FF0000"/>
          <w:sz w:val="22"/>
          <w:szCs w:val="22"/>
        </w:rPr>
      </w:pPr>
      <w:r w:rsidRPr="004C7258">
        <w:rPr>
          <w:color w:val="FF0000"/>
          <w:sz w:val="22"/>
          <w:szCs w:val="22"/>
        </w:rPr>
        <w:t>Change = $3,200,000</w:t>
      </w:r>
      <w:r>
        <w:rPr>
          <w:color w:val="FF0000"/>
          <w:sz w:val="22"/>
          <w:szCs w:val="22"/>
        </w:rPr>
        <w:t xml:space="preserve"> less</w:t>
      </w:r>
    </w:p>
    <w:p w14:paraId="4D713C83" w14:textId="72EDFAFA" w:rsidR="00134304" w:rsidRDefault="00134304" w:rsidP="00AC5FC2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  <w:r>
        <w:rPr>
          <w:sz w:val="22"/>
          <w:szCs w:val="22"/>
        </w:rPr>
        <w:t>(h)</w:t>
      </w:r>
      <w:r>
        <w:rPr>
          <w:sz w:val="22"/>
          <w:szCs w:val="22"/>
        </w:rPr>
        <w:tab/>
        <w:t xml:space="preserve">Calculate the revenue earned by the government due to the tax and show </w:t>
      </w:r>
      <w:r w:rsidR="004C7258">
        <w:rPr>
          <w:sz w:val="22"/>
          <w:szCs w:val="22"/>
        </w:rPr>
        <w:t>this area on the graph</w:t>
      </w:r>
      <w:r w:rsidR="004C7258">
        <w:rPr>
          <w:sz w:val="22"/>
          <w:szCs w:val="22"/>
        </w:rPr>
        <w:tab/>
      </w:r>
      <w:r w:rsidR="004C7258">
        <w:rPr>
          <w:sz w:val="22"/>
          <w:szCs w:val="22"/>
        </w:rPr>
        <w:tab/>
      </w:r>
      <w:r w:rsidR="004C7258">
        <w:rPr>
          <w:sz w:val="22"/>
          <w:szCs w:val="22"/>
        </w:rPr>
        <w:tab/>
      </w:r>
      <w:r w:rsidR="004C7258">
        <w:rPr>
          <w:sz w:val="22"/>
          <w:szCs w:val="22"/>
        </w:rPr>
        <w:tab/>
      </w:r>
      <w:r w:rsidR="004C7258">
        <w:rPr>
          <w:sz w:val="22"/>
          <w:szCs w:val="22"/>
        </w:rPr>
        <w:tab/>
      </w:r>
      <w:r w:rsidR="004C7258">
        <w:rPr>
          <w:sz w:val="22"/>
          <w:szCs w:val="22"/>
        </w:rPr>
        <w:tab/>
      </w:r>
      <w:r w:rsidR="004C7258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i/>
          <w:sz w:val="22"/>
          <w:szCs w:val="22"/>
        </w:rPr>
        <w:t>[3</w:t>
      </w:r>
      <w:r w:rsidRPr="00AA3AB6">
        <w:rPr>
          <w:i/>
          <w:sz w:val="22"/>
          <w:szCs w:val="22"/>
        </w:rPr>
        <w:t xml:space="preserve"> marks]</w:t>
      </w:r>
    </w:p>
    <w:p w14:paraId="2EC24B92" w14:textId="77777777" w:rsidR="00AC5FC2" w:rsidRDefault="00AC5FC2" w:rsidP="00AC5FC2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sz w:val="22"/>
          <w:szCs w:val="22"/>
        </w:rPr>
      </w:pPr>
    </w:p>
    <w:p w14:paraId="0C2B5991" w14:textId="77777777" w:rsidR="004C7258" w:rsidRDefault="004C7258" w:rsidP="00134304">
      <w:pPr>
        <w:tabs>
          <w:tab w:val="left" w:pos="840"/>
        </w:tabs>
        <w:spacing w:line="360" w:lineRule="auto"/>
        <w:ind w:leftChars="349" w:left="838"/>
        <w:jc w:val="both"/>
        <w:rPr>
          <w:sz w:val="22"/>
          <w:szCs w:val="22"/>
        </w:rPr>
      </w:pPr>
      <w:r>
        <w:rPr>
          <w:sz w:val="22"/>
          <w:szCs w:val="22"/>
        </w:rPr>
        <w:t>Revenue = value of tax per litre x # of litres sold</w:t>
      </w:r>
    </w:p>
    <w:p w14:paraId="7617B955" w14:textId="20E1EEF7" w:rsidR="004C7258" w:rsidRDefault="004C7258" w:rsidP="00134304">
      <w:pPr>
        <w:tabs>
          <w:tab w:val="left" w:pos="840"/>
        </w:tabs>
        <w:spacing w:line="360" w:lineRule="auto"/>
        <w:ind w:leftChars="349" w:left="838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= $30 x 120,000 = </w:t>
      </w:r>
      <w:r w:rsidRPr="004C7258">
        <w:rPr>
          <w:color w:val="FF0000"/>
          <w:sz w:val="22"/>
          <w:szCs w:val="22"/>
        </w:rPr>
        <w:t>$3,600,000</w:t>
      </w:r>
      <w:r w:rsidR="006F23BF">
        <w:rPr>
          <w:color w:val="FF0000"/>
          <w:sz w:val="22"/>
          <w:szCs w:val="22"/>
        </w:rPr>
        <w:tab/>
      </w:r>
      <w:r w:rsidR="006F23BF">
        <w:rPr>
          <w:color w:val="FF0000"/>
          <w:sz w:val="22"/>
          <w:szCs w:val="22"/>
        </w:rPr>
        <w:tab/>
      </w:r>
      <w:r w:rsidR="006F23BF">
        <w:rPr>
          <w:color w:val="FF0000"/>
          <w:sz w:val="22"/>
          <w:szCs w:val="22"/>
        </w:rPr>
        <w:tab/>
      </w:r>
      <w:r w:rsidR="006F23BF">
        <w:rPr>
          <w:color w:val="FF0000"/>
          <w:sz w:val="22"/>
          <w:szCs w:val="22"/>
        </w:rPr>
        <w:tab/>
      </w:r>
      <w:r w:rsidR="006F23BF">
        <w:rPr>
          <w:color w:val="FF0000"/>
          <w:sz w:val="22"/>
          <w:szCs w:val="22"/>
        </w:rPr>
        <w:tab/>
      </w:r>
      <w:r w:rsidR="006F23BF">
        <w:rPr>
          <w:color w:val="FF0000"/>
          <w:sz w:val="22"/>
          <w:szCs w:val="22"/>
        </w:rPr>
        <w:tab/>
        <w:t>[2 marks]</w:t>
      </w:r>
    </w:p>
    <w:p w14:paraId="591BF70F" w14:textId="16993E84" w:rsidR="006F23BF" w:rsidRDefault="006F23BF" w:rsidP="00134304">
      <w:pPr>
        <w:tabs>
          <w:tab w:val="left" w:pos="840"/>
        </w:tabs>
        <w:spacing w:line="360" w:lineRule="auto"/>
        <w:ind w:leftChars="349" w:left="838"/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Shown on graph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  <w:t>[1mark]</w:t>
      </w:r>
    </w:p>
    <w:p w14:paraId="08A161E6" w14:textId="10001E0E" w:rsidR="00DC7E2E" w:rsidRDefault="006F23BF" w:rsidP="00DC7E2E">
      <w:pPr>
        <w:tabs>
          <w:tab w:val="left" w:pos="900"/>
          <w:tab w:val="left" w:pos="960"/>
        </w:tabs>
        <w:ind w:leftChars="158" w:left="872" w:hangingChars="224" w:hanging="493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 </w:t>
      </w:r>
      <w:r w:rsidR="00DC7E2E">
        <w:rPr>
          <w:sz w:val="22"/>
          <w:szCs w:val="22"/>
        </w:rPr>
        <w:t>(g)</w:t>
      </w:r>
      <w:r w:rsidR="00DC7E2E">
        <w:rPr>
          <w:sz w:val="22"/>
          <w:szCs w:val="22"/>
        </w:rPr>
        <w:tab/>
        <w:t>Explain, with reference to the figures, if the burden (incidence) of taxation falls mainly on producers or consumers.</w:t>
      </w:r>
      <w:r w:rsidR="00DC7E2E">
        <w:rPr>
          <w:sz w:val="22"/>
          <w:szCs w:val="22"/>
        </w:rPr>
        <w:tab/>
      </w:r>
      <w:r w:rsidR="00DC7E2E">
        <w:rPr>
          <w:sz w:val="22"/>
          <w:szCs w:val="22"/>
        </w:rPr>
        <w:tab/>
      </w:r>
      <w:r w:rsidR="00DC7E2E">
        <w:rPr>
          <w:sz w:val="22"/>
          <w:szCs w:val="22"/>
        </w:rPr>
        <w:tab/>
      </w:r>
      <w:r w:rsidR="00DC7E2E">
        <w:rPr>
          <w:sz w:val="22"/>
          <w:szCs w:val="22"/>
        </w:rPr>
        <w:tab/>
      </w:r>
      <w:r w:rsidR="00DC7E2E">
        <w:rPr>
          <w:sz w:val="22"/>
          <w:szCs w:val="22"/>
        </w:rPr>
        <w:tab/>
      </w:r>
      <w:r w:rsidR="00DC7E2E">
        <w:rPr>
          <w:sz w:val="22"/>
          <w:szCs w:val="22"/>
        </w:rPr>
        <w:tab/>
      </w:r>
      <w:r w:rsidR="00DC7E2E" w:rsidRPr="004157A6">
        <w:rPr>
          <w:i/>
          <w:sz w:val="22"/>
          <w:szCs w:val="22"/>
        </w:rPr>
        <w:t>[</w:t>
      </w:r>
      <w:r w:rsidR="00DC7E2E">
        <w:rPr>
          <w:i/>
          <w:sz w:val="22"/>
          <w:szCs w:val="22"/>
        </w:rPr>
        <w:t>4</w:t>
      </w:r>
      <w:r w:rsidR="00DC7E2E" w:rsidRPr="004157A6">
        <w:rPr>
          <w:i/>
          <w:sz w:val="22"/>
          <w:szCs w:val="22"/>
        </w:rPr>
        <w:t xml:space="preserve"> marks]</w:t>
      </w:r>
    </w:p>
    <w:p w14:paraId="2B61F08E" w14:textId="5334D062" w:rsidR="006F23BF" w:rsidRPr="00CD0061" w:rsidRDefault="006F23BF" w:rsidP="006F23B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/>
          <w:color w:val="FF0000"/>
          <w:sz w:val="22"/>
          <w:szCs w:val="22"/>
        </w:rPr>
      </w:pPr>
      <w:r w:rsidRPr="00CD0061">
        <w:rPr>
          <w:color w:val="FF0000"/>
          <w:sz w:val="22"/>
          <w:szCs w:val="22"/>
        </w:rPr>
        <w:tab/>
        <w:t xml:space="preserve"> The written response is limited</w:t>
      </w:r>
      <w:r>
        <w:rPr>
          <w:color w:val="FF0000"/>
          <w:sz w:val="22"/>
          <w:szCs w:val="22"/>
        </w:rPr>
        <w:t xml:space="preserve"> </w:t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bookmarkStart w:id="0" w:name="_GoBack"/>
      <w:bookmarkEnd w:id="0"/>
      <w:r w:rsidRPr="00CD0061">
        <w:rPr>
          <w:i/>
          <w:color w:val="FF0000"/>
          <w:sz w:val="22"/>
          <w:szCs w:val="22"/>
        </w:rPr>
        <w:t>[1-2 marks]</w:t>
      </w:r>
    </w:p>
    <w:p w14:paraId="67562F7B" w14:textId="77777777" w:rsidR="006F23BF" w:rsidRPr="00CD0061" w:rsidRDefault="006F23BF" w:rsidP="006F23B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FF0000"/>
          <w:sz w:val="22"/>
          <w:szCs w:val="22"/>
        </w:rPr>
      </w:pPr>
      <w:r w:rsidRPr="00CD0061">
        <w:rPr>
          <w:color w:val="FF0000"/>
          <w:sz w:val="22"/>
          <w:szCs w:val="22"/>
        </w:rPr>
        <w:tab/>
        <w:t xml:space="preserve"> The written response is clear. </w:t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Pr="00CD0061">
        <w:rPr>
          <w:color w:val="FF0000"/>
          <w:sz w:val="22"/>
          <w:szCs w:val="22"/>
        </w:rPr>
        <w:tab/>
      </w:r>
      <w:r w:rsidRPr="00CD0061">
        <w:rPr>
          <w:i/>
          <w:color w:val="FF0000"/>
          <w:sz w:val="22"/>
          <w:szCs w:val="22"/>
        </w:rPr>
        <w:t>[3-4 marks</w:t>
      </w:r>
      <w:r w:rsidRPr="00CD0061">
        <w:rPr>
          <w:color w:val="FF0000"/>
          <w:sz w:val="22"/>
          <w:szCs w:val="22"/>
        </w:rPr>
        <w:t>]</w:t>
      </w:r>
    </w:p>
    <w:p w14:paraId="70686EDA" w14:textId="77777777" w:rsidR="006F23BF" w:rsidRPr="00CD0061" w:rsidRDefault="006F23BF" w:rsidP="006F23B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color w:val="FF0000"/>
          <w:sz w:val="22"/>
          <w:szCs w:val="22"/>
        </w:rPr>
      </w:pPr>
      <w:r w:rsidRPr="00CD0061">
        <w:rPr>
          <w:color w:val="FF0000"/>
          <w:sz w:val="22"/>
          <w:szCs w:val="22"/>
        </w:rPr>
        <w:t xml:space="preserve">           Do not award beyond 2 marks, if the answer is not supported by the relevant figures.</w:t>
      </w:r>
    </w:p>
    <w:p w14:paraId="323558AC" w14:textId="77777777" w:rsidR="00DC7E2E" w:rsidRDefault="00DC7E2E" w:rsidP="00DC7E2E">
      <w:pPr>
        <w:tabs>
          <w:tab w:val="left" w:pos="900"/>
          <w:tab w:val="left" w:pos="960"/>
        </w:tabs>
        <w:ind w:leftChars="158" w:left="917" w:hangingChars="224" w:hanging="538"/>
        <w:jc w:val="both"/>
      </w:pPr>
    </w:p>
    <w:p w14:paraId="43978717" w14:textId="77777777" w:rsidR="00DC7E2E" w:rsidRPr="00DC7E2E" w:rsidRDefault="00DC7E2E" w:rsidP="00DC7E2E">
      <w:pPr>
        <w:tabs>
          <w:tab w:val="left" w:pos="900"/>
          <w:tab w:val="left" w:pos="960"/>
        </w:tabs>
        <w:ind w:leftChars="372" w:left="908" w:hangingChars="7" w:hanging="15"/>
        <w:jc w:val="both"/>
        <w:rPr>
          <w:color w:val="FF0000"/>
          <w:sz w:val="22"/>
          <w:szCs w:val="22"/>
        </w:rPr>
      </w:pPr>
      <w:r w:rsidRPr="00DC7E2E">
        <w:rPr>
          <w:color w:val="FF0000"/>
          <w:sz w:val="22"/>
          <w:szCs w:val="22"/>
        </w:rPr>
        <w:t>Before consumers paid $125, after they paid $145- they pay $20 out of the $30 tax per litre which means that the producers pay only $10  (they receive $145 and pay $30 to government –leaving them $115- $10 worse off than before.</w:t>
      </w:r>
      <w:r>
        <w:rPr>
          <w:color w:val="FF0000"/>
          <w:sz w:val="22"/>
          <w:szCs w:val="22"/>
        </w:rPr>
        <w:t>)</w:t>
      </w:r>
      <w:r w:rsidRPr="00DC7E2E">
        <w:rPr>
          <w:color w:val="FF0000"/>
          <w:sz w:val="22"/>
          <w:szCs w:val="22"/>
        </w:rPr>
        <w:t xml:space="preserve">  So it is clear that the burden of the tax fall primarily on consumers (they pay 2/3- producers pay 1/3)</w:t>
      </w:r>
    </w:p>
    <w:sectPr w:rsidR="00DC7E2E" w:rsidRPr="00DC7E2E" w:rsidSect="006F23BF">
      <w:pgSz w:w="12240" w:h="15840"/>
      <w:pgMar w:top="1260" w:right="1800" w:bottom="81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新細明體">
    <w:charset w:val="51"/>
    <w:family w:val="auto"/>
    <w:pitch w:val="variable"/>
    <w:sig w:usb0="A00002FF" w:usb1="28CFFCFA" w:usb2="00000016" w:usb3="00000000" w:csb0="001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E7674"/>
    <w:multiLevelType w:val="hybridMultilevel"/>
    <w:tmpl w:val="2AFE9754"/>
    <w:lvl w:ilvl="0" w:tplc="1BE22B7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b/>
      </w:rPr>
    </w:lvl>
    <w:lvl w:ilvl="1" w:tplc="638E9A9E">
      <w:start w:val="1"/>
      <w:numFmt w:val="lowerLetter"/>
      <w:lvlText w:val="%2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976EE59C">
      <w:start w:val="1"/>
      <w:numFmt w:val="decimal"/>
      <w:lvlText w:val="(%3)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3" w:tplc="B364A922">
      <w:start w:val="2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304"/>
    <w:rsid w:val="00134304"/>
    <w:rsid w:val="003349AC"/>
    <w:rsid w:val="004817EA"/>
    <w:rsid w:val="004C7258"/>
    <w:rsid w:val="005A7EC1"/>
    <w:rsid w:val="00610576"/>
    <w:rsid w:val="006F23BF"/>
    <w:rsid w:val="007D0CDC"/>
    <w:rsid w:val="0096119B"/>
    <w:rsid w:val="00AC5FC2"/>
    <w:rsid w:val="00CD0061"/>
    <w:rsid w:val="00DC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C414D2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304"/>
    <w:pPr>
      <w:widowControl w:val="0"/>
    </w:pPr>
    <w:rPr>
      <w:rFonts w:ascii="Times New Roman" w:eastAsia="新細明體" w:hAnsi="Times New Roman" w:cs="Times New Roman"/>
      <w:kern w:val="2"/>
      <w:lang w:val="en-GB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430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304"/>
    <w:rPr>
      <w:rFonts w:ascii="Lucida Grande" w:eastAsia="新細明體" w:hAnsi="Lucida Grande" w:cs="Lucida Grande"/>
      <w:kern w:val="2"/>
      <w:sz w:val="18"/>
      <w:szCs w:val="18"/>
      <w:lang w:val="en-GB" w:eastAsia="zh-T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304"/>
    <w:pPr>
      <w:widowControl w:val="0"/>
    </w:pPr>
    <w:rPr>
      <w:rFonts w:ascii="Times New Roman" w:eastAsia="新細明體" w:hAnsi="Times New Roman" w:cs="Times New Roman"/>
      <w:kern w:val="2"/>
      <w:lang w:val="en-GB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430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304"/>
    <w:rPr>
      <w:rFonts w:ascii="Lucida Grande" w:eastAsia="新細明體" w:hAnsi="Lucida Grande" w:cs="Lucida Grande"/>
      <w:kern w:val="2"/>
      <w:sz w:val="18"/>
      <w:szCs w:val="18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496</Words>
  <Characters>2833</Characters>
  <Application>Microsoft Macintosh Word</Application>
  <DocSecurity>0</DocSecurity>
  <Lines>23</Lines>
  <Paragraphs>6</Paragraphs>
  <ScaleCrop>false</ScaleCrop>
  <Company>DCS</Company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5</cp:revision>
  <cp:lastPrinted>2012-06-01T06:43:00Z</cp:lastPrinted>
  <dcterms:created xsi:type="dcterms:W3CDTF">2012-05-22T11:57:00Z</dcterms:created>
  <dcterms:modified xsi:type="dcterms:W3CDTF">2012-06-01T06:46:00Z</dcterms:modified>
</cp:coreProperties>
</file>